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6D59B" w14:textId="77777777" w:rsidR="002D65C8" w:rsidRDefault="00A125A1" w:rsidP="0049648E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48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สรุปผลการติดตามการดำเนินงานประกันคุณภาพการศึกษาภายใน</w:t>
      </w:r>
      <w:r w:rsidR="008306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648E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ระดับหลักสูตร</w:t>
      </w:r>
    </w:p>
    <w:p w14:paraId="7D1D7286" w14:textId="14036077" w:rsidR="008306AA" w:rsidRPr="0049648E" w:rsidRDefault="008306AA" w:rsidP="008306A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4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01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</w:t>
      </w:r>
      <w:r w:rsidR="0013119C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ประจำปีการศึกษา </w:t>
      </w:r>
      <w:r w:rsidR="0013119C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14:paraId="6DBF6900" w14:textId="77777777" w:rsidR="00A125A1" w:rsidRPr="00E03C8E" w:rsidRDefault="00A125A1" w:rsidP="0049648E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648E"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</w:t>
      </w:r>
      <w:r w:rsidR="0049648E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49648E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4964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32C1B9C" w14:textId="77777777" w:rsidR="0005088F" w:rsidRDefault="0005088F" w:rsidP="0005088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2585"/>
        <w:gridCol w:w="4707"/>
        <w:gridCol w:w="1984"/>
      </w:tblGrid>
      <w:tr w:rsidR="00F944E4" w:rsidRPr="00EC7B62" w14:paraId="6966D95C" w14:textId="77777777" w:rsidTr="00F944E4">
        <w:tc>
          <w:tcPr>
            <w:tcW w:w="817" w:type="dxa"/>
            <w:shd w:val="clear" w:color="auto" w:fill="FBD4B4" w:themeFill="accent6" w:themeFillTint="66"/>
          </w:tcPr>
          <w:p w14:paraId="2E2C1E31" w14:textId="77777777" w:rsidR="00F944E4" w:rsidRPr="00EC7B62" w:rsidRDefault="00F944E4" w:rsidP="00F944E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7B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85" w:type="dxa"/>
            <w:shd w:val="clear" w:color="auto" w:fill="FBD4B4" w:themeFill="accent6" w:themeFillTint="66"/>
          </w:tcPr>
          <w:p w14:paraId="6D8F1491" w14:textId="77777777" w:rsidR="00F944E4" w:rsidRPr="00EC7B62" w:rsidRDefault="00F944E4" w:rsidP="00F944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7B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4707" w:type="dxa"/>
            <w:shd w:val="clear" w:color="auto" w:fill="FBD4B4" w:themeFill="accent6" w:themeFillTint="66"/>
          </w:tcPr>
          <w:p w14:paraId="263C8EDF" w14:textId="336C4EE8" w:rsidR="00F944E4" w:rsidRPr="00EC7B62" w:rsidRDefault="00F944E4" w:rsidP="00F944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7B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ดำเนินงาน (</w:t>
            </w:r>
            <w:r w:rsidRPr="00EC7B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ตัวบ่งชี้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1.1)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6F8B0361" w14:textId="77777777" w:rsidR="00F944E4" w:rsidRDefault="00F944E4" w:rsidP="00F944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14:paraId="2514E58E" w14:textId="5117E076" w:rsidR="00F944E4" w:rsidRPr="00EC7B62" w:rsidRDefault="00F944E4" w:rsidP="00F944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44E4">
              <w:rPr>
                <w:rFonts w:ascii="TH SarabunPSK" w:hAnsi="TH SarabunPSK" w:cs="TH SarabunPSK" w:hint="cs"/>
                <w:cs/>
              </w:rPr>
              <w:t>(</w:t>
            </w:r>
            <w:r w:rsidRPr="00F944E4">
              <w:rPr>
                <w:rFonts w:ascii="TH SarabunPSK" w:hAnsi="TH SarabunPSK" w:cs="TH SarabunPSK"/>
                <w:cs/>
              </w:rPr>
              <w:t>หลักสูตรได้มาตรฐาน</w:t>
            </w:r>
            <w:r w:rsidRPr="00F944E4">
              <w:rPr>
                <w:rFonts w:ascii="TH SarabunPSK" w:hAnsi="TH SarabunPSK" w:cs="TH SarabunPSK" w:hint="cs"/>
                <w:cs/>
              </w:rPr>
              <w:t>,</w:t>
            </w:r>
            <w:r w:rsidRPr="00F944E4">
              <w:rPr>
                <w:rFonts w:ascii="TH SarabunPSK" w:hAnsi="TH SarabunPSK" w:cs="TH SarabunPSK"/>
                <w:cs/>
              </w:rPr>
              <w:t>หลักสูตรไม่ได้</w:t>
            </w:r>
            <w:r w:rsidRPr="00F944E4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F944E4" w:rsidRPr="00EC7B62" w14:paraId="02A756C8" w14:textId="77777777" w:rsidTr="00F944E4">
        <w:tc>
          <w:tcPr>
            <w:tcW w:w="817" w:type="dxa"/>
          </w:tcPr>
          <w:p w14:paraId="79C23FD6" w14:textId="77777777" w:rsidR="00F944E4" w:rsidRPr="00EC7B62" w:rsidRDefault="00F944E4" w:rsidP="00003B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585" w:type="dxa"/>
          </w:tcPr>
          <w:p w14:paraId="2C17DC38" w14:textId="77777777" w:rsidR="00F944E4" w:rsidRPr="00EC7B62" w:rsidRDefault="00F944E4" w:rsidP="002743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7" w:type="dxa"/>
          </w:tcPr>
          <w:p w14:paraId="2A682457" w14:textId="77777777" w:rsidR="00F944E4" w:rsidRPr="00EC7B62" w:rsidRDefault="00F944E4" w:rsidP="00E03C8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7B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Pr="00EC7B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EC7B6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ผ่านเกณฑ์</w:t>
            </w:r>
            <w:r w:rsidRPr="00EC7B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EC7B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Pr="00EC7B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EC7B6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ไม่ผ่านเกณฑ์</w:t>
            </w:r>
            <w:r w:rsidRPr="00EC7B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C7B62">
              <w:rPr>
                <w:rFonts w:ascii="TH SarabunPSK" w:hAnsi="TH SarabunPSK" w:cs="TH SarabunPSK" w:hint="cs"/>
                <w:sz w:val="30"/>
                <w:szCs w:val="30"/>
                <w:cs/>
              </w:rPr>
              <w:t>(ข้อ......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เหตุผล</w:t>
            </w:r>
            <w:r w:rsidRPr="00EC7B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.......)</w:t>
            </w:r>
          </w:p>
        </w:tc>
        <w:tc>
          <w:tcPr>
            <w:tcW w:w="1984" w:type="dxa"/>
          </w:tcPr>
          <w:p w14:paraId="7846E8D5" w14:textId="77777777" w:rsidR="00F944E4" w:rsidRPr="00EC7B62" w:rsidRDefault="00F944E4" w:rsidP="00A125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44E4" w:rsidRPr="00EC7B62" w14:paraId="28EC76F3" w14:textId="77777777" w:rsidTr="00F944E4">
        <w:tc>
          <w:tcPr>
            <w:tcW w:w="817" w:type="dxa"/>
          </w:tcPr>
          <w:p w14:paraId="68B8E928" w14:textId="77777777" w:rsidR="00F944E4" w:rsidRPr="00EC7B62" w:rsidRDefault="00F944E4" w:rsidP="00003B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585" w:type="dxa"/>
          </w:tcPr>
          <w:p w14:paraId="18D58DB6" w14:textId="77777777" w:rsidR="00F944E4" w:rsidRPr="00EC7B62" w:rsidRDefault="00F944E4" w:rsidP="00003B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7" w:type="dxa"/>
          </w:tcPr>
          <w:p w14:paraId="53AA31FE" w14:textId="77777777" w:rsidR="00F944E4" w:rsidRPr="00EC7B62" w:rsidRDefault="00F944E4" w:rsidP="000F0DD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7B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Pr="00EC7B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EC7B6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ผ่านเกณฑ์</w:t>
            </w:r>
            <w:r w:rsidRPr="00EC7B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EC7B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Pr="00EC7B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EC7B6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ไม่ผ่านเกณฑ์</w:t>
            </w:r>
            <w:r w:rsidRPr="00EC7B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C7B62">
              <w:rPr>
                <w:rFonts w:ascii="TH SarabunPSK" w:hAnsi="TH SarabunPSK" w:cs="TH SarabunPSK" w:hint="cs"/>
                <w:sz w:val="30"/>
                <w:szCs w:val="30"/>
                <w:cs/>
              </w:rPr>
              <w:t>(ข้อ......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เหตุผล</w:t>
            </w:r>
            <w:r w:rsidRPr="00EC7B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.......)</w:t>
            </w:r>
          </w:p>
        </w:tc>
        <w:tc>
          <w:tcPr>
            <w:tcW w:w="1984" w:type="dxa"/>
          </w:tcPr>
          <w:p w14:paraId="434CC3ED" w14:textId="77777777" w:rsidR="00F944E4" w:rsidRPr="00EC7B62" w:rsidRDefault="00F944E4" w:rsidP="00A125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44E4" w:rsidRPr="00EC7B62" w14:paraId="6DECE517" w14:textId="77777777" w:rsidTr="00F944E4">
        <w:tc>
          <w:tcPr>
            <w:tcW w:w="817" w:type="dxa"/>
          </w:tcPr>
          <w:p w14:paraId="129C09D8" w14:textId="77777777" w:rsidR="00F944E4" w:rsidRPr="00EC7B62" w:rsidRDefault="00F944E4" w:rsidP="00003B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585" w:type="dxa"/>
          </w:tcPr>
          <w:p w14:paraId="0732547A" w14:textId="77777777" w:rsidR="00F944E4" w:rsidRPr="00EC7B62" w:rsidRDefault="00F944E4" w:rsidP="002743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7" w:type="dxa"/>
          </w:tcPr>
          <w:p w14:paraId="30DF77DB" w14:textId="77777777" w:rsidR="00F944E4" w:rsidRPr="00EC7B62" w:rsidRDefault="00F944E4" w:rsidP="000F0DD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7B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Pr="00EC7B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EC7B6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ผ่านเกณฑ์</w:t>
            </w:r>
            <w:r w:rsidRPr="00EC7B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EC7B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Pr="00EC7B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EC7B6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ไม่ผ่านเกณฑ์</w:t>
            </w:r>
            <w:r w:rsidRPr="00EC7B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C7B62">
              <w:rPr>
                <w:rFonts w:ascii="TH SarabunPSK" w:hAnsi="TH SarabunPSK" w:cs="TH SarabunPSK" w:hint="cs"/>
                <w:sz w:val="30"/>
                <w:szCs w:val="30"/>
                <w:cs/>
              </w:rPr>
              <w:t>(ข้อ......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เหตุผล</w:t>
            </w:r>
            <w:r w:rsidRPr="00EC7B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.......)</w:t>
            </w:r>
          </w:p>
        </w:tc>
        <w:tc>
          <w:tcPr>
            <w:tcW w:w="1984" w:type="dxa"/>
          </w:tcPr>
          <w:p w14:paraId="0805D47E" w14:textId="77777777" w:rsidR="00F944E4" w:rsidRPr="00EC7B62" w:rsidRDefault="00F944E4" w:rsidP="00A125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44E4" w:rsidRPr="00EC7B62" w14:paraId="2F830843" w14:textId="77777777" w:rsidTr="00F944E4">
        <w:tc>
          <w:tcPr>
            <w:tcW w:w="817" w:type="dxa"/>
          </w:tcPr>
          <w:p w14:paraId="341D8B22" w14:textId="77777777" w:rsidR="00F944E4" w:rsidRPr="00EC7B62" w:rsidRDefault="00F944E4" w:rsidP="00A125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585" w:type="dxa"/>
          </w:tcPr>
          <w:p w14:paraId="6C6F60DB" w14:textId="77777777" w:rsidR="00F944E4" w:rsidRPr="00EC7B62" w:rsidRDefault="00F944E4" w:rsidP="00796E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7" w:type="dxa"/>
          </w:tcPr>
          <w:p w14:paraId="07E392AB" w14:textId="77777777" w:rsidR="00F944E4" w:rsidRPr="00EC7B62" w:rsidRDefault="00F944E4" w:rsidP="000F0DD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7B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Pr="00EC7B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EC7B6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ผ่านเกณฑ์</w:t>
            </w:r>
            <w:r w:rsidRPr="00EC7B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EC7B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Pr="00EC7B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EC7B6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ไม่ผ่านเกณฑ์</w:t>
            </w:r>
            <w:r w:rsidRPr="00EC7B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C7B62">
              <w:rPr>
                <w:rFonts w:ascii="TH SarabunPSK" w:hAnsi="TH SarabunPSK" w:cs="TH SarabunPSK" w:hint="cs"/>
                <w:sz w:val="30"/>
                <w:szCs w:val="30"/>
                <w:cs/>
              </w:rPr>
              <w:t>(ข้อ......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เหตุผล</w:t>
            </w:r>
            <w:r w:rsidRPr="00EC7B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.......)</w:t>
            </w:r>
          </w:p>
        </w:tc>
        <w:tc>
          <w:tcPr>
            <w:tcW w:w="1984" w:type="dxa"/>
          </w:tcPr>
          <w:p w14:paraId="407E6D2F" w14:textId="77777777" w:rsidR="00F944E4" w:rsidRPr="00EC7B62" w:rsidRDefault="00F944E4" w:rsidP="00A125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944E4" w:rsidRPr="00EC7B62" w14:paraId="79286F98" w14:textId="77777777" w:rsidTr="00F944E4">
        <w:tc>
          <w:tcPr>
            <w:tcW w:w="817" w:type="dxa"/>
          </w:tcPr>
          <w:p w14:paraId="50E0C1C3" w14:textId="77777777" w:rsidR="00F944E4" w:rsidRPr="00EC7B62" w:rsidRDefault="00F944E4" w:rsidP="00A125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62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</w:tc>
        <w:tc>
          <w:tcPr>
            <w:tcW w:w="2585" w:type="dxa"/>
          </w:tcPr>
          <w:p w14:paraId="5976445C" w14:textId="77777777" w:rsidR="00F944E4" w:rsidRPr="00EC7B62" w:rsidRDefault="00F944E4" w:rsidP="00D43E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C7B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EC7B62">
              <w:rPr>
                <w:rFonts w:ascii="TH SarabunPSK" w:hAnsi="TH SarabunPSK" w:cs="TH SarabunPSK"/>
                <w:sz w:val="30"/>
                <w:szCs w:val="30"/>
              </w:rPr>
              <w:t>.................................</w:t>
            </w:r>
          </w:p>
        </w:tc>
        <w:tc>
          <w:tcPr>
            <w:tcW w:w="4707" w:type="dxa"/>
          </w:tcPr>
          <w:p w14:paraId="29295431" w14:textId="77777777" w:rsidR="00F944E4" w:rsidRPr="00EC7B62" w:rsidRDefault="00F944E4" w:rsidP="000F0DD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C7B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Pr="00EC7B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EC7B6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ผ่านเกณฑ์</w:t>
            </w:r>
            <w:r w:rsidRPr="00EC7B6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EC7B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sym w:font="Wingdings 2" w:char="F0A3"/>
            </w:r>
            <w:r w:rsidRPr="00EC7B6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EC7B6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ไม่ผ่านเกณฑ์</w:t>
            </w:r>
            <w:r w:rsidRPr="00EC7B6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C7B62">
              <w:rPr>
                <w:rFonts w:ascii="TH SarabunPSK" w:hAnsi="TH SarabunPSK" w:cs="TH SarabunPSK" w:hint="cs"/>
                <w:sz w:val="30"/>
                <w:szCs w:val="30"/>
                <w:cs/>
              </w:rPr>
              <w:t>(ข้อ......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เหตุผล</w:t>
            </w:r>
            <w:r w:rsidRPr="00EC7B6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.......)</w:t>
            </w:r>
          </w:p>
        </w:tc>
        <w:tc>
          <w:tcPr>
            <w:tcW w:w="1984" w:type="dxa"/>
          </w:tcPr>
          <w:p w14:paraId="318F9C51" w14:textId="77777777" w:rsidR="00F944E4" w:rsidRPr="00EC7B62" w:rsidRDefault="00F944E4" w:rsidP="00A125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F4E0358" w14:textId="77777777" w:rsidR="00A125A1" w:rsidRDefault="00A125A1" w:rsidP="00A125A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EE31AD1" w14:textId="1E5F5FC8" w:rsidR="0005088F" w:rsidRDefault="00F944E4" w:rsidP="0027439D">
      <w:pPr>
        <w:tabs>
          <w:tab w:val="left" w:pos="426"/>
        </w:tabs>
        <w:ind w:left="426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</w:t>
      </w:r>
      <w:r w:rsidRPr="00F944E4">
        <w:rPr>
          <w:rFonts w:ascii="TH SarabunPSK" w:hAnsi="TH SarabunPSK" w:cs="TH SarabunPSK"/>
          <w:sz w:val="32"/>
          <w:szCs w:val="32"/>
          <w:cs/>
        </w:rPr>
        <w:t>หาก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F944E4">
        <w:rPr>
          <w:rFonts w:ascii="TH SarabunPSK" w:hAnsi="TH SarabunPSK" w:cs="TH SarabunPSK"/>
          <w:sz w:val="32"/>
          <w:szCs w:val="32"/>
          <w:cs/>
        </w:rPr>
        <w:t>ไม่มีการลิงค์หลักฐานจะถือว่าไม่ผ่านเกณฑ์การประเมิน</w:t>
      </w:r>
    </w:p>
    <w:p w14:paraId="39888138" w14:textId="77777777" w:rsidR="0005088F" w:rsidRDefault="0005088F" w:rsidP="00D662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4586AA91" w14:textId="77777777" w:rsidR="001C7F38" w:rsidRDefault="001C7F38" w:rsidP="00D662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5A4A4F9F" w14:textId="77777777" w:rsidR="001C7F38" w:rsidRDefault="001C7F38" w:rsidP="00D6629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4B3E25AC" w14:textId="77777777" w:rsidR="001C7F38" w:rsidRPr="0095025C" w:rsidRDefault="001C7F3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806AF" wp14:editId="42654130">
                <wp:simplePos x="0" y="0"/>
                <wp:positionH relativeFrom="column">
                  <wp:posOffset>3105150</wp:posOffset>
                </wp:positionH>
                <wp:positionV relativeFrom="paragraph">
                  <wp:posOffset>90805</wp:posOffset>
                </wp:positionV>
                <wp:extent cx="2590800" cy="1114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2B191" w14:textId="77777777" w:rsidR="00021161" w:rsidRDefault="001C7F38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5088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</w:t>
                            </w:r>
                            <w:r w:rsidRPr="0005088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</w:t>
                            </w:r>
                            <w:r w:rsidR="0002116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4DE2ED6E" w14:textId="77777777" w:rsidR="00021161" w:rsidRDefault="0002116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1C7F38" w:rsidRPr="0005088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(.......................................................)</w:t>
                            </w:r>
                          </w:p>
                          <w:p w14:paraId="15BB6211" w14:textId="77777777" w:rsidR="00021161" w:rsidRDefault="0002116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5088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คณบดีคณะ..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  <w:p w14:paraId="50ADD621" w14:textId="77777777" w:rsidR="001C7F38" w:rsidRDefault="00021161">
                            <w:r w:rsidRPr="0005088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วันที่.....................................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2A3806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4.5pt;margin-top:7.15pt;width:204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eDdQIAAGYFAAAOAAAAZHJzL2Uyb0RvYy54bWysVEtv2zAMvg/YfxB0X+1kTdcGdYqsRYcB&#10;RVusHXpWZKkRJouaxMTOfv0o2Xms66XDLjYlfiTFj4/zi66xbK1CNOAqPjoqOVNOQm3cc8W/P15/&#10;OOUsonC1sOBUxTcq8ovZ+3fnrZ+qMSzB1iowcuLitPUVXyL6aVFEuVSNiEfglSOlhtAIpGN4Luog&#10;WvLe2GJclidFC6H2AaSKkW6veiWfZf9aK4l3WkeFzFac3ob5G/J3kb7F7FxMn4PwSyOHZ4h/eEUj&#10;jKOgO1dXAgVbBfOXq8bIABE0HkloCtDaSJVzoGxG5YtsHpbCq5wLkRP9jqb4/9zK2/WDvw8Mu8/Q&#10;UQETIa2P00iXKZ9Ohyb96aWM9EThZkeb6pBJuhxPzsrTklSSdKPR6Ph4PEl+ir25DxG/KGhYEioe&#10;qC6ZLrG+idhDt5AULYI19bWxNh9SL6hLG9haUBUt5keS8z9Q1rG24icfJ2V27CCZ956tS25U7oYh&#10;3D7FLOHGqoSx7pvSzNQ501diCymV28XP6ITSFOothgN+/6q3GPd5kEWODA53xo1xEHL2eXz2lNU/&#10;tpTpHk+1Ocg7idgtuqH0C6g31BEB+mGJXl4bqtqNiHgvAk0HVZomHu/ooy0Q6zBInC0h/HrtPuGp&#10;aUnLWUvTVvH4cyWC4sx+ddTOZ9Q0aTzz4XjyaUyHcKhZHGrcqrkEaoUR7RYvs5jwaLeiDtA80WKY&#10;p6ikEk5S7IrjVrzEfgfQYpFqPs8gGkgv8MY9eJlcJ3pTTz52TyL4oXGRev4WtnMppi/6t8cmSwfz&#10;FYI2ubkTwT2rA/E0zHk8hsWTtsXhOaP263H2GwAA//8DAFBLAwQUAAYACAAAACEAMLx5lOAAAAAK&#10;AQAADwAAAGRycy9kb3ducmV2LnhtbEyPQU+DQBCF7yb+h82YeDHtolQLyNIYozbxZqkab1t2BCI7&#10;S9gt4L93POlx3nt58718M9tOjDj41pGCy2UEAqlypqVawb58XCQgfNBkdOcIFXyjh01xepLrzLiJ&#10;XnDchVpwCflMK2hC6DMpfdWg1X7peiT2Pt1gdeBzqKUZ9MTltpNXUXQjrW6JPzS6x/sGq6/d0Sr4&#10;uKjfn/389DrF13H/sB3L9ZsplTo/m+9uQQScw18YfvEZHQpmOrgjGS86Bask5S2BjVUMggNJumbh&#10;wEKSJiCLXP6fUPwAAAD//wMAUEsBAi0AFAAGAAgAAAAhALaDOJL+AAAA4QEAABMAAAAAAAAAAAAA&#10;AAAAAAAAAFtDb250ZW50X1R5cGVzXS54bWxQSwECLQAUAAYACAAAACEAOP0h/9YAAACUAQAACwAA&#10;AAAAAAAAAAAAAAAvAQAAX3JlbHMvLnJlbHNQSwECLQAUAAYACAAAACEASzF3g3UCAABmBQAADgAA&#10;AAAAAAAAAAAAAAAuAgAAZHJzL2Uyb0RvYy54bWxQSwECLQAUAAYACAAAACEAMLx5lOAAAAAKAQAA&#10;DwAAAAAAAAAAAAAAAADPBAAAZHJzL2Rvd25yZXYueG1sUEsFBgAAAAAEAAQA8wAAANwFAAAAAA==&#10;" fillcolor="white [3201]" stroked="f" strokeweight=".5pt">
                <v:textbox>
                  <w:txbxContent>
                    <w:p w14:paraId="4182B191" w14:textId="77777777" w:rsidR="00021161" w:rsidRDefault="001C7F38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05088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ลงชื่อ........................................................</w:t>
                      </w:r>
                      <w:r w:rsidRPr="0005088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  <w:t xml:space="preserve">      </w:t>
                      </w:r>
                      <w:r w:rsidR="0002116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4DE2ED6E" w14:textId="77777777" w:rsidR="00021161" w:rsidRDefault="0002116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1C7F38" w:rsidRPr="0005088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(.......................................................)</w:t>
                      </w:r>
                    </w:p>
                    <w:p w14:paraId="15BB6211" w14:textId="77777777" w:rsidR="00021161" w:rsidRDefault="0002116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05088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คณบดีคณะ..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</w:p>
                    <w:p w14:paraId="50ADD621" w14:textId="77777777" w:rsidR="001C7F38" w:rsidRDefault="00021161">
                      <w:r w:rsidRPr="0005088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วันที่.....................................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7F38" w:rsidRPr="0095025C" w:rsidSect="00021161">
      <w:pgSz w:w="11906" w:h="16838"/>
      <w:pgMar w:top="1134" w:right="1440" w:bottom="1134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A1"/>
    <w:rsid w:val="00021161"/>
    <w:rsid w:val="0005088F"/>
    <w:rsid w:val="000C01B8"/>
    <w:rsid w:val="000D2E92"/>
    <w:rsid w:val="0013119C"/>
    <w:rsid w:val="00191F98"/>
    <w:rsid w:val="001C7F38"/>
    <w:rsid w:val="0027439D"/>
    <w:rsid w:val="002D65C8"/>
    <w:rsid w:val="003E6ED4"/>
    <w:rsid w:val="0049648E"/>
    <w:rsid w:val="006D78DC"/>
    <w:rsid w:val="006F5303"/>
    <w:rsid w:val="00794C53"/>
    <w:rsid w:val="00796E22"/>
    <w:rsid w:val="008306AA"/>
    <w:rsid w:val="008D6D31"/>
    <w:rsid w:val="0095025C"/>
    <w:rsid w:val="00A125A1"/>
    <w:rsid w:val="00B827D1"/>
    <w:rsid w:val="00B90044"/>
    <w:rsid w:val="00C765A7"/>
    <w:rsid w:val="00D43E67"/>
    <w:rsid w:val="00D537C8"/>
    <w:rsid w:val="00D6629E"/>
    <w:rsid w:val="00D72FB5"/>
    <w:rsid w:val="00D97FA3"/>
    <w:rsid w:val="00E03C8E"/>
    <w:rsid w:val="00E337ED"/>
    <w:rsid w:val="00EC7B62"/>
    <w:rsid w:val="00F944E4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A6C4"/>
  <w15:docId w15:val="{87A79550-16EF-4E3C-8EA3-AAB77E6A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DC"/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D78DC"/>
    <w:pPr>
      <w:keepNext/>
      <w:jc w:val="center"/>
      <w:outlineLvl w:val="0"/>
    </w:pPr>
    <w:rPr>
      <w:rFonts w:ascii="Angsana New" w:hAnsi="Angsana New" w:cs="Angsana New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D78DC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3">
    <w:name w:val="heading 3"/>
    <w:basedOn w:val="Normal"/>
    <w:next w:val="Normal"/>
    <w:link w:val="Heading3Char"/>
    <w:qFormat/>
    <w:rsid w:val="006D78DC"/>
    <w:pPr>
      <w:keepNext/>
      <w:ind w:firstLine="720"/>
      <w:outlineLvl w:val="2"/>
    </w:pPr>
    <w:rPr>
      <w:rFonts w:ascii="AngsanaUPC" w:eastAsia="Angsana New" w:hAnsi="AngsanaUPC" w:cs="AngsanaUPC"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6D78DC"/>
    <w:pPr>
      <w:keepNext/>
      <w:ind w:left="270"/>
      <w:outlineLvl w:val="3"/>
    </w:pPr>
    <w:rPr>
      <w:rFonts w:ascii="Angsana New" w:hAnsi="Angsana New" w:cs="Angsana New"/>
      <w:b/>
      <w:bCs/>
      <w:sz w:val="30"/>
      <w:szCs w:val="3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D78DC"/>
    <w:pPr>
      <w:keepNext/>
      <w:outlineLvl w:val="4"/>
    </w:pPr>
    <w:rPr>
      <w:rFonts w:ascii="Angsana New" w:cs="Angsana New"/>
      <w:b/>
      <w:bCs/>
      <w:sz w:val="52"/>
      <w:szCs w:val="52"/>
    </w:rPr>
  </w:style>
  <w:style w:type="paragraph" w:styleId="Heading6">
    <w:name w:val="heading 6"/>
    <w:basedOn w:val="Normal"/>
    <w:next w:val="Normal"/>
    <w:link w:val="Heading6Char"/>
    <w:qFormat/>
    <w:rsid w:val="006D78DC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qFormat/>
    <w:rsid w:val="006D78DC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6D78DC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6D78DC"/>
    <w:pPr>
      <w:keepNext/>
      <w:jc w:val="center"/>
      <w:outlineLvl w:val="8"/>
    </w:pPr>
    <w:rPr>
      <w:rFonts w:ascii="Angsan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78DC"/>
    <w:rPr>
      <w:rFonts w:ascii="Angsana New" w:eastAsia="Cordia New" w:hAnsi="Angsana New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D78DC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6D78DC"/>
    <w:rPr>
      <w:rFonts w:ascii="AngsanaUPC" w:eastAsia="Angsana New" w:hAnsi="AngsanaUPC" w:cs="AngsanaUPC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6D78DC"/>
    <w:rPr>
      <w:rFonts w:ascii="Angsana New" w:eastAsia="Cordia New" w:hAnsi="Angsana New"/>
      <w:b/>
      <w:bCs/>
      <w:sz w:val="30"/>
      <w:szCs w:val="30"/>
      <w:lang w:eastAsia="zh-CN"/>
    </w:rPr>
  </w:style>
  <w:style w:type="character" w:customStyle="1" w:styleId="Heading5Char">
    <w:name w:val="Heading 5 Char"/>
    <w:basedOn w:val="DefaultParagraphFont"/>
    <w:link w:val="Heading5"/>
    <w:rsid w:val="006D78DC"/>
    <w:rPr>
      <w:rFonts w:ascii="Angsana New" w:eastAsia="Cordia New" w:hAnsi="Cordia New"/>
      <w:b/>
      <w:bCs/>
      <w:sz w:val="52"/>
      <w:szCs w:val="52"/>
    </w:rPr>
  </w:style>
  <w:style w:type="character" w:customStyle="1" w:styleId="Heading6Char">
    <w:name w:val="Heading 6 Char"/>
    <w:basedOn w:val="DefaultParagraphFont"/>
    <w:link w:val="Heading6"/>
    <w:rsid w:val="006D78DC"/>
    <w:rPr>
      <w:rFonts w:eastAsia="Cordia New"/>
      <w:b/>
      <w:bCs/>
      <w:sz w:val="22"/>
      <w:szCs w:val="25"/>
    </w:rPr>
  </w:style>
  <w:style w:type="character" w:customStyle="1" w:styleId="Heading7Char">
    <w:name w:val="Heading 7 Char"/>
    <w:basedOn w:val="DefaultParagraphFont"/>
    <w:link w:val="Heading7"/>
    <w:rsid w:val="006D78DC"/>
    <w:rPr>
      <w:rFonts w:eastAsia="Cordia New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6D78DC"/>
    <w:rPr>
      <w:rFonts w:eastAsia="Cordia New"/>
      <w:i/>
      <w:iCs/>
      <w:sz w:val="24"/>
      <w:szCs w:val="28"/>
    </w:rPr>
  </w:style>
  <w:style w:type="character" w:customStyle="1" w:styleId="Heading9Char">
    <w:name w:val="Heading 9 Char"/>
    <w:link w:val="Heading9"/>
    <w:rsid w:val="006D78DC"/>
    <w:rPr>
      <w:rFonts w:ascii="Angsana New" w:eastAsia="Cordia New" w:hAnsi="Angsana New"/>
      <w:b/>
      <w:bCs/>
      <w:sz w:val="32"/>
      <w:szCs w:val="32"/>
    </w:rPr>
  </w:style>
  <w:style w:type="paragraph" w:styleId="Caption">
    <w:name w:val="caption"/>
    <w:basedOn w:val="Normal"/>
    <w:next w:val="Normal"/>
    <w:qFormat/>
    <w:rsid w:val="006D78DC"/>
    <w:pPr>
      <w:jc w:val="both"/>
    </w:pPr>
    <w:rPr>
      <w:rFonts w:ascii="Angsana New" w:hAnsi="Angsan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6D78DC"/>
    <w:pPr>
      <w:jc w:val="center"/>
    </w:pPr>
    <w:rPr>
      <w:rFonts w:ascii="Angsana New" w:hAnsi="Angsana New" w:cs="Angsana New"/>
      <w:b/>
      <w:bCs/>
      <w:sz w:val="40"/>
      <w:szCs w:val="40"/>
    </w:rPr>
  </w:style>
  <w:style w:type="character" w:customStyle="1" w:styleId="TitleChar">
    <w:name w:val="Title Char"/>
    <w:link w:val="Title"/>
    <w:rsid w:val="006D78DC"/>
    <w:rPr>
      <w:rFonts w:ascii="Angsana New" w:eastAsia="Cordia New" w:hAnsi="Angsan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6D78DC"/>
    <w:pPr>
      <w:ind w:right="1440" w:firstLine="720"/>
      <w:jc w:val="both"/>
    </w:pPr>
    <w:rPr>
      <w:rFonts w:ascii="AngsanaUPC" w:hAnsi="AngsanaUPC" w:cs="AngsanaUPC"/>
      <w:sz w:val="32"/>
      <w:szCs w:val="32"/>
    </w:rPr>
  </w:style>
  <w:style w:type="character" w:customStyle="1" w:styleId="SubtitleChar">
    <w:name w:val="Subtitle Char"/>
    <w:link w:val="Subtitle"/>
    <w:rsid w:val="006D78DC"/>
    <w:rPr>
      <w:rFonts w:ascii="AngsanaUPC" w:eastAsia="Cordia New" w:hAnsi="AngsanaUPC" w:cs="AngsanaUPC"/>
      <w:sz w:val="32"/>
      <w:szCs w:val="32"/>
    </w:rPr>
  </w:style>
  <w:style w:type="character" w:styleId="Strong">
    <w:name w:val="Strong"/>
    <w:qFormat/>
    <w:rsid w:val="006D78DC"/>
    <w:rPr>
      <w:b/>
      <w:bCs/>
    </w:rPr>
  </w:style>
  <w:style w:type="paragraph" w:styleId="ListParagraph">
    <w:name w:val="List Paragraph"/>
    <w:basedOn w:val="Normal"/>
    <w:uiPriority w:val="34"/>
    <w:qFormat/>
    <w:rsid w:val="006D78D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TableGrid">
    <w:name w:val="Table Grid"/>
    <w:basedOn w:val="TableNormal"/>
    <w:uiPriority w:val="59"/>
    <w:rsid w:val="00A12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16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6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2017-02-14T09:08:00Z</cp:lastPrinted>
  <dcterms:created xsi:type="dcterms:W3CDTF">2023-12-08T06:25:00Z</dcterms:created>
  <dcterms:modified xsi:type="dcterms:W3CDTF">2023-12-08T07:26:00Z</dcterms:modified>
</cp:coreProperties>
</file>